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50" w:rsidRDefault="00521950">
      <w:pPr>
        <w:jc w:val="right"/>
        <w:rPr>
          <w:rFonts w:ascii="Arial" w:hAnsi="Arial" w:cs="Arial"/>
        </w:rPr>
      </w:pPr>
      <w:bookmarkStart w:id="0" w:name="_GoBack"/>
      <w:bookmarkEnd w:id="0"/>
    </w:p>
    <w:p w:rsidR="00521950" w:rsidRDefault="00A13E90">
      <w:pPr>
        <w:pStyle w:val="Ttulo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Formulário para Registro de Atividades Complementares</w:t>
      </w:r>
    </w:p>
    <w:p w:rsidR="00521950" w:rsidRDefault="00521950">
      <w:pPr>
        <w:rPr>
          <w:rFonts w:ascii="Arial" w:hAnsi="Arial"/>
        </w:rPr>
      </w:pPr>
    </w:p>
    <w:tbl>
      <w:tblPr>
        <w:tblW w:w="10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8182"/>
      </w:tblGrid>
      <w:tr w:rsidR="00521950">
        <w:tc>
          <w:tcPr>
            <w:tcW w:w="2479" w:type="dxa"/>
          </w:tcPr>
          <w:p w:rsidR="00521950" w:rsidRDefault="00A13E90">
            <w:pPr>
              <w:spacing w:line="360" w:lineRule="auto"/>
              <w:ind w:left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Aluno</w:t>
            </w:r>
          </w:p>
        </w:tc>
        <w:tc>
          <w:tcPr>
            <w:tcW w:w="8181" w:type="dxa"/>
          </w:tcPr>
          <w:p w:rsidR="00521950" w:rsidRDefault="00521950">
            <w:pPr>
              <w:pStyle w:val="Contedodatabela"/>
            </w:pPr>
          </w:p>
        </w:tc>
      </w:tr>
      <w:tr w:rsidR="00521950">
        <w:tc>
          <w:tcPr>
            <w:tcW w:w="2479" w:type="dxa"/>
          </w:tcPr>
          <w:p w:rsidR="00521950" w:rsidRDefault="00A13E90">
            <w:pPr>
              <w:spacing w:line="360" w:lineRule="auto"/>
              <w:ind w:left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</w:t>
            </w:r>
          </w:p>
        </w:tc>
        <w:tc>
          <w:tcPr>
            <w:tcW w:w="8181" w:type="dxa"/>
          </w:tcPr>
          <w:p w:rsidR="00521950" w:rsidRDefault="00521950">
            <w:pPr>
              <w:pStyle w:val="Contedodatabela"/>
            </w:pPr>
          </w:p>
        </w:tc>
      </w:tr>
      <w:tr w:rsidR="00521950">
        <w:tc>
          <w:tcPr>
            <w:tcW w:w="2479" w:type="dxa"/>
          </w:tcPr>
          <w:p w:rsidR="00521950" w:rsidRDefault="00A13E90">
            <w:pPr>
              <w:spacing w:line="360" w:lineRule="auto"/>
              <w:ind w:left="113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Email</w:t>
            </w:r>
            <w:proofErr w:type="spellEnd"/>
          </w:p>
        </w:tc>
        <w:tc>
          <w:tcPr>
            <w:tcW w:w="8181" w:type="dxa"/>
          </w:tcPr>
          <w:p w:rsidR="00521950" w:rsidRDefault="00521950">
            <w:pPr>
              <w:pStyle w:val="Contedodatabela"/>
            </w:pPr>
          </w:p>
        </w:tc>
      </w:tr>
      <w:tr w:rsidR="00521950">
        <w:tc>
          <w:tcPr>
            <w:tcW w:w="2479" w:type="dxa"/>
          </w:tcPr>
          <w:p w:rsidR="00521950" w:rsidRDefault="00A13E90">
            <w:pPr>
              <w:spacing w:line="360" w:lineRule="auto"/>
              <w:ind w:left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8181" w:type="dxa"/>
          </w:tcPr>
          <w:p w:rsidR="00521950" w:rsidRDefault="00521950">
            <w:pPr>
              <w:pStyle w:val="Contedodatabela"/>
            </w:pPr>
          </w:p>
        </w:tc>
      </w:tr>
      <w:tr w:rsidR="00521950">
        <w:trPr>
          <w:trHeight w:val="448"/>
        </w:trPr>
        <w:tc>
          <w:tcPr>
            <w:tcW w:w="2479" w:type="dxa"/>
          </w:tcPr>
          <w:p w:rsidR="00521950" w:rsidRDefault="00A13E90">
            <w:pPr>
              <w:spacing w:line="360" w:lineRule="auto"/>
              <w:ind w:left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</w:p>
        </w:tc>
        <w:tc>
          <w:tcPr>
            <w:tcW w:w="8181" w:type="dxa"/>
          </w:tcPr>
          <w:p w:rsidR="00521950" w:rsidRDefault="00521950">
            <w:pPr>
              <w:pStyle w:val="Contedodatabela"/>
            </w:pPr>
          </w:p>
        </w:tc>
      </w:tr>
    </w:tbl>
    <w:p w:rsidR="00521950" w:rsidRDefault="00521950">
      <w:pPr>
        <w:spacing w:line="360" w:lineRule="auto"/>
        <w:jc w:val="both"/>
        <w:rPr>
          <w:rFonts w:ascii="Arial" w:hAnsi="Arial"/>
        </w:rPr>
      </w:pPr>
    </w:p>
    <w:tbl>
      <w:tblPr>
        <w:tblW w:w="10711" w:type="dxa"/>
        <w:tblInd w:w="7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4"/>
        <w:gridCol w:w="2943"/>
        <w:gridCol w:w="800"/>
        <w:gridCol w:w="967"/>
        <w:gridCol w:w="791"/>
        <w:gridCol w:w="792"/>
        <w:gridCol w:w="904"/>
        <w:gridCol w:w="1021"/>
        <w:gridCol w:w="1809"/>
      </w:tblGrid>
      <w:tr w:rsidR="00521950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21950" w:rsidRDefault="00A13E90">
            <w:pPr>
              <w:pStyle w:val="Contedodatabela"/>
              <w:jc w:val="center"/>
              <w:rPr>
                <w:color w:val="auto"/>
              </w:rPr>
            </w:pPr>
            <w:r>
              <w:rPr>
                <w:rFonts w:ascii="Arial" w:hAnsi="Arial"/>
                <w:sz w:val="12"/>
                <w:szCs w:val="12"/>
              </w:rPr>
              <w:t>Número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21950" w:rsidRDefault="00A13E90">
            <w:pPr>
              <w:pStyle w:val="Contedodatabela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Descrição/Nome da Atividade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21950" w:rsidRDefault="00A13E90">
            <w:pPr>
              <w:pStyle w:val="Contedodatabela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Código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21950" w:rsidRDefault="00A13E90">
            <w:pPr>
              <w:pStyle w:val="Contedodatabela"/>
              <w:jc w:val="center"/>
              <w:rPr>
                <w:color w:val="auto"/>
              </w:rPr>
            </w:pPr>
            <w:r>
              <w:rPr>
                <w:rFonts w:ascii="Arial" w:hAnsi="Arial"/>
                <w:sz w:val="12"/>
                <w:szCs w:val="12"/>
              </w:rPr>
              <w:t>E</w:t>
            </w:r>
            <w:r>
              <w:rPr>
                <w:rFonts w:ascii="Arial" w:hAnsi="Arial"/>
                <w:sz w:val="12"/>
                <w:szCs w:val="12"/>
              </w:rPr>
              <w:t>nsino, Pesquisa ou Extensão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21950" w:rsidRDefault="00A13E90">
            <w:pPr>
              <w:pStyle w:val="Contedodatabela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Data Inicial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21950" w:rsidRDefault="00A13E90">
            <w:pPr>
              <w:pStyle w:val="Contedodatabela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Data Final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21950" w:rsidRDefault="00A13E90">
            <w:pPr>
              <w:pStyle w:val="Contedodatabela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Carga Horária da Atividade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21950" w:rsidRDefault="00A13E90">
            <w:pPr>
              <w:pStyle w:val="Contedodatabela"/>
              <w:snapToGrid w:val="0"/>
              <w:jc w:val="center"/>
              <w:rPr>
                <w:rFonts w:ascii="Ufes Sans" w:hAnsi="Ufes Sans" w:cs="Comic Sans MS"/>
                <w:iCs/>
                <w:color w:val="000000"/>
                <w:sz w:val="18"/>
                <w:szCs w:val="20"/>
              </w:rPr>
            </w:pPr>
            <w:r>
              <w:rPr>
                <w:rFonts w:ascii="Arial" w:hAnsi="Arial" w:cs="Comic Sans MS"/>
                <w:iCs/>
                <w:color w:val="000000"/>
                <w:sz w:val="12"/>
                <w:szCs w:val="12"/>
              </w:rPr>
              <w:t>Carga Horária Considerada para Histórico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521950" w:rsidRDefault="00A13E90">
            <w:pPr>
              <w:pStyle w:val="Contedodatabela"/>
              <w:snapToGrid w:val="0"/>
              <w:jc w:val="center"/>
              <w:rPr>
                <w:rFonts w:ascii="Ufes Sans" w:hAnsi="Ufes Sans" w:cs="Comic Sans MS"/>
                <w:iCs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Comentários dos Coordenadores</w:t>
            </w:r>
          </w:p>
        </w:tc>
      </w:tr>
      <w:tr w:rsidR="00521950">
        <w:trPr>
          <w:trHeight w:val="40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A13E9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A13E9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XXX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A13E9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ATVXXXX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A13E9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XXX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A13E9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00/00/0000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A13E9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00/00/0000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A13E9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00h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A13E9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00h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A13E9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XXX</w:t>
            </w:r>
          </w:p>
        </w:tc>
      </w:tr>
      <w:tr w:rsidR="00521950">
        <w:trPr>
          <w:trHeight w:val="376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450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6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6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1950">
        <w:trPr>
          <w:trHeight w:val="397"/>
        </w:trPr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950" w:rsidRDefault="00521950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21950" w:rsidRDefault="00521950">
      <w:pPr>
        <w:spacing w:line="360" w:lineRule="auto"/>
        <w:jc w:val="both"/>
        <w:rPr>
          <w:sz w:val="28"/>
        </w:rPr>
      </w:pPr>
    </w:p>
    <w:p w:rsidR="00521950" w:rsidRDefault="00A13E90">
      <w:pPr>
        <w:spacing w:line="360" w:lineRule="auto"/>
        <w:jc w:val="both"/>
        <w:rPr>
          <w:sz w:val="28"/>
        </w:rPr>
      </w:pPr>
      <w:r>
        <w:rPr>
          <w:rFonts w:ascii="Arial" w:hAnsi="Arial"/>
          <w:sz w:val="20"/>
          <w:szCs w:val="20"/>
        </w:rPr>
        <w:t>* Em anexo a documentação comprobatória das atividades</w:t>
      </w:r>
    </w:p>
    <w:p w:rsidR="00521950" w:rsidRDefault="00521950">
      <w:pPr>
        <w:jc w:val="both"/>
        <w:rPr>
          <w:rFonts w:cs="Arial"/>
        </w:rPr>
      </w:pPr>
    </w:p>
    <w:p w:rsidR="00521950" w:rsidRDefault="00521950">
      <w:pPr>
        <w:pStyle w:val="Contedodatabela"/>
        <w:snapToGrid w:val="0"/>
        <w:jc w:val="both"/>
        <w:rPr>
          <w:rFonts w:ascii="Ufes Sans" w:hAnsi="Ufes Sans" w:cs="Comic Sans MS"/>
          <w:iCs/>
          <w:color w:val="000000"/>
          <w:sz w:val="18"/>
          <w:szCs w:val="20"/>
        </w:rPr>
      </w:pPr>
    </w:p>
    <w:sectPr w:rsidR="00521950">
      <w:headerReference w:type="default" r:id="rId6"/>
      <w:pgSz w:w="11906" w:h="16838"/>
      <w:pgMar w:top="2229" w:right="484" w:bottom="263" w:left="761" w:header="30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90" w:rsidRDefault="00A13E90">
      <w:r>
        <w:separator/>
      </w:r>
    </w:p>
  </w:endnote>
  <w:endnote w:type="continuationSeparator" w:id="0">
    <w:p w:rsidR="00A13E90" w:rsidRDefault="00A1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fes Sans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90" w:rsidRDefault="00A13E90">
      <w:r>
        <w:separator/>
      </w:r>
    </w:p>
  </w:footnote>
  <w:footnote w:type="continuationSeparator" w:id="0">
    <w:p w:rsidR="00A13E90" w:rsidRDefault="00A1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50" w:rsidRDefault="00A13E90">
    <w:pPr>
      <w:jc w:val="center"/>
      <w:rPr>
        <w:color w:val="1E1916"/>
        <w:sz w:val="18"/>
        <w:szCs w:val="18"/>
      </w:rPr>
    </w:pPr>
    <w:r>
      <w:rPr>
        <w:noProof/>
      </w:rPr>
      <w:drawing>
        <wp:inline distT="0" distB="0" distL="0" distR="0">
          <wp:extent cx="664210" cy="61277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73" t="57876" r="58121" b="22836"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950" w:rsidRDefault="00A13E90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FEDERAL DO ESPÍRITO SANTO</w:t>
    </w:r>
  </w:p>
  <w:p w:rsidR="00521950" w:rsidRDefault="00A13E90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Exatas</w:t>
    </w:r>
  </w:p>
  <w:p w:rsidR="00521950" w:rsidRDefault="00A13E90">
    <w:pPr>
      <w:jc w:val="center"/>
    </w:pPr>
    <w:r>
      <w:rPr>
        <w:rFonts w:ascii="Arial" w:hAnsi="Arial" w:cs="Arial"/>
        <w:b/>
      </w:rPr>
      <w:t>Secretaria Acadêmica do 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50"/>
    <w:rsid w:val="00521950"/>
    <w:rsid w:val="0054581B"/>
    <w:rsid w:val="00A1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AAF8E-1A77-4A27-B256-B7D8606E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26A"/>
    <w:rPr>
      <w:color w:val="00000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A4AAD"/>
    <w:pPr>
      <w:keepNext/>
      <w:jc w:val="right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CA4AAD"/>
    <w:pPr>
      <w:keepNext/>
      <w:outlineLvl w:val="2"/>
    </w:pPr>
    <w:rPr>
      <w:b/>
      <w:bCs/>
      <w:sz w:val="28"/>
      <w:szCs w:val="20"/>
    </w:rPr>
  </w:style>
  <w:style w:type="paragraph" w:styleId="Ttulo4">
    <w:name w:val="heading 4"/>
    <w:basedOn w:val="Normal"/>
    <w:next w:val="Normal"/>
    <w:qFormat/>
    <w:rsid w:val="00304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A4AAD"/>
    <w:pPr>
      <w:keepNext/>
      <w:tabs>
        <w:tab w:val="left" w:pos="426"/>
      </w:tabs>
      <w:outlineLvl w:val="4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2E7D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A4AAD"/>
    <w:rPr>
      <w:sz w:val="24"/>
      <w:szCs w:val="24"/>
    </w:rPr>
  </w:style>
  <w:style w:type="character" w:customStyle="1" w:styleId="RodapChar">
    <w:name w:val="Rodapé Char"/>
    <w:basedOn w:val="Fontepargpadro"/>
    <w:link w:val="Rodap"/>
    <w:qFormat/>
    <w:rsid w:val="00CA4AAD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CA4AA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sid w:val="00CA4AAD"/>
    <w:rPr>
      <w:sz w:val="28"/>
    </w:rPr>
  </w:style>
  <w:style w:type="character" w:customStyle="1" w:styleId="Ttulo3Char">
    <w:name w:val="Título 3 Char"/>
    <w:basedOn w:val="Fontepargpadro"/>
    <w:link w:val="Ttulo3"/>
    <w:qFormat/>
    <w:rsid w:val="00CA4AAD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qFormat/>
    <w:rsid w:val="00CA4AAD"/>
    <w:rPr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CA4AAD"/>
    <w:rPr>
      <w:sz w:val="28"/>
    </w:rPr>
  </w:style>
  <w:style w:type="character" w:customStyle="1" w:styleId="LinkdaInternet">
    <w:name w:val="Link da Internet"/>
    <w:basedOn w:val="Fontepargpadro"/>
    <w:rsid w:val="00396CFB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D14BF9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4BF9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CA4A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A4AA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CA4AA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CA4AAD"/>
    <w:pPr>
      <w:jc w:val="both"/>
    </w:pPr>
    <w:rPr>
      <w:sz w:val="28"/>
      <w:szCs w:val="20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522</Characters>
  <Application>Microsoft Office Word</Application>
  <DocSecurity>0</DocSecurity>
  <Lines>4</Lines>
  <Paragraphs>1</Paragraphs>
  <ScaleCrop>false</ScaleCrop>
  <Company>Kille®Soft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Admin</cp:lastModifiedBy>
  <cp:revision>2</cp:revision>
  <cp:lastPrinted>2018-11-21T17:06:00Z</cp:lastPrinted>
  <dcterms:created xsi:type="dcterms:W3CDTF">2021-07-28T21:40:00Z</dcterms:created>
  <dcterms:modified xsi:type="dcterms:W3CDTF">2021-07-28T21:40:00Z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Kille®Soft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